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pPr w:leftFromText="180" w:rightFromText="180" w:vertAnchor="text" w:horzAnchor="margin" w:tblpY="-59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D4A67" w:rsidTr="009D4A67">
        <w:tc>
          <w:tcPr>
            <w:tcW w:w="9345" w:type="dxa"/>
          </w:tcPr>
          <w:p w:rsidR="009D4A67" w:rsidRDefault="009D4A67" w:rsidP="009D4A67"/>
          <w:p w:rsidR="009D4A67" w:rsidRDefault="009D4A67" w:rsidP="009D4A67">
            <w:r>
              <w:rPr>
                <w:b/>
                <w:sz w:val="28"/>
                <w:szCs w:val="28"/>
                <w:highlight w:val="yellow"/>
              </w:rPr>
              <w:t xml:space="preserve">1. </w:t>
            </w:r>
            <w:r w:rsidRPr="00C01574">
              <w:rPr>
                <w:b/>
                <w:sz w:val="28"/>
                <w:szCs w:val="28"/>
                <w:highlight w:val="yellow"/>
              </w:rPr>
              <w:t>Подлокотники дивана</w:t>
            </w:r>
          </w:p>
          <w:tbl>
            <w:tblPr>
              <w:tblStyle w:val="a3"/>
              <w:tblpPr w:leftFromText="180" w:rightFromText="180" w:vertAnchor="page" w:horzAnchor="margin" w:tblpY="1349"/>
              <w:tblW w:w="977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5465"/>
            </w:tblGrid>
            <w:tr w:rsidR="009D4A67" w:rsidRPr="00FF3876" w:rsidTr="00DE4108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38pt;height:38pt" o:ole="">
                        <v:imagedata r:id="rId8" o:title=""/>
                      </v:shape>
                      <o:OLEObject Type="Embed" ProgID="PBrush" ShapeID="_x0000_i1025" DrawAspect="Content" ObjectID="_1774973201" r:id="rId9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 xml:space="preserve">7 500 рублей </w:t>
                  </w:r>
                </w:p>
              </w:tc>
            </w:tr>
            <w:tr w:rsidR="009D4A67" w:rsidRPr="00FF3876" w:rsidTr="00DE4108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26" type="#_x0000_t75" style="width:36.65pt;height:36.65pt" o:ole="">
                        <v:imagedata r:id="rId10" o:title=""/>
                      </v:shape>
                      <o:OLEObject Type="Embed" ProgID="PBrush" ShapeID="_x0000_i1026" DrawAspect="Content" ObjectID="_1774973202" r:id="rId11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Перетяжка подлокотников дивана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27" type="#_x0000_t75" style="width:44pt;height:39.35pt" o:ole="">
                        <v:imagedata r:id="rId12" o:title=""/>
                      </v:shape>
                      <o:OLEObject Type="Embed" ProgID="PBrush" ShapeID="_x0000_i1027" DrawAspect="Content" ObjectID="_1774973203" r:id="rId13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Велюр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28" type="#_x0000_t75" style="width:46pt;height:43.35pt" o:ole="">
                        <v:imagedata r:id="rId14" o:title=""/>
                      </v:shape>
                      <o:OLEObject Type="Embed" ProgID="PBrush" ShapeID="_x0000_i1028" DrawAspect="Content" ObjectID="_1774973204" r:id="rId15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5 дней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29" type="#_x0000_t75" style="width:34pt;height:34pt" o:ole="">
                        <v:imagedata r:id="rId16" o:title=""/>
                      </v:shape>
                      <o:OLEObject Type="Embed" ProgID="PBrush" ShapeID="_x0000_i1029" DrawAspect="Content" ObjectID="_1774973205" r:id="rId17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Апрель, 2021</w:t>
                  </w:r>
                </w:p>
              </w:tc>
            </w:tr>
          </w:tbl>
          <w:p w:rsidR="009D4A67" w:rsidRDefault="009D4A67" w:rsidP="009D4A67"/>
        </w:tc>
      </w:tr>
      <w:tr w:rsidR="009D4A67" w:rsidTr="009D4A67">
        <w:tc>
          <w:tcPr>
            <w:tcW w:w="9345" w:type="dxa"/>
            <w:tcBorders>
              <w:bottom w:val="single" w:sz="4" w:space="0" w:color="auto"/>
            </w:tcBorders>
          </w:tcPr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highlight w:val="yellow"/>
              </w:rPr>
              <w:t xml:space="preserve">2. </w:t>
            </w:r>
            <w:proofErr w:type="spellStart"/>
            <w:r w:rsidRPr="00C01574">
              <w:rPr>
                <w:b/>
                <w:sz w:val="28"/>
                <w:szCs w:val="28"/>
                <w:highlight w:val="yellow"/>
              </w:rPr>
              <w:t>Банкетка</w:t>
            </w:r>
            <w:proofErr w:type="spellEnd"/>
          </w:p>
          <w:tbl>
            <w:tblPr>
              <w:tblStyle w:val="a3"/>
              <w:tblpPr w:leftFromText="180" w:rightFromText="180" w:vertAnchor="page" w:horzAnchor="margin" w:tblpY="1508"/>
              <w:tblOverlap w:val="never"/>
              <w:tblW w:w="977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5465"/>
            </w:tblGrid>
            <w:tr w:rsidR="009D4A67" w:rsidRPr="00FF3876" w:rsidTr="009D4A67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 id="_x0000_i1045" type="#_x0000_t75" style="width:38pt;height:38pt" o:ole="">
                        <v:imagedata r:id="rId8" o:title=""/>
                      </v:shape>
                      <o:OLEObject Type="Embed" ProgID="PBrush" ShapeID="_x0000_i1045" DrawAspect="Content" ObjectID="_1774973206" r:id="rId18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16 000</w:t>
                  </w:r>
                  <w:r w:rsidRPr="00FF3876">
                    <w:rPr>
                      <w:b/>
                      <w:sz w:val="32"/>
                      <w:szCs w:val="32"/>
                    </w:rPr>
                    <w:t xml:space="preserve"> рублей </w:t>
                  </w:r>
                </w:p>
              </w:tc>
            </w:tr>
            <w:tr w:rsidR="009D4A67" w:rsidRPr="00FF3876" w:rsidTr="009D4A67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46" type="#_x0000_t75" style="width:36.65pt;height:36.65pt" o:ole="">
                        <v:imagedata r:id="rId10" o:title=""/>
                      </v:shape>
                      <o:OLEObject Type="Embed" ProgID="PBrush" ShapeID="_x0000_i1046" DrawAspect="Content" ObjectID="_1774973207" r:id="rId19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 xml:space="preserve">Реставрация </w:t>
                  </w:r>
                  <w:proofErr w:type="spellStart"/>
                  <w:r>
                    <w:rPr>
                      <w:sz w:val="32"/>
                      <w:szCs w:val="32"/>
                    </w:rPr>
                    <w:t>банкетки</w:t>
                  </w:r>
                  <w:proofErr w:type="spellEnd"/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47" type="#_x0000_t75" style="width:44pt;height:39.35pt" o:ole="">
                        <v:imagedata r:id="rId12" o:title=""/>
                      </v:shape>
                      <o:OLEObject Type="Embed" ProgID="PBrush" ShapeID="_x0000_i1047" DrawAspect="Content" ObjectID="_1774973208" r:id="rId20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proofErr w:type="spellStart"/>
                  <w:r>
                    <w:rPr>
                      <w:sz w:val="32"/>
                      <w:szCs w:val="32"/>
                    </w:rPr>
                    <w:t>Жаккард</w:t>
                  </w:r>
                  <w:proofErr w:type="spellEnd"/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48" type="#_x0000_t75" style="width:46pt;height:43.35pt" o:ole="">
                        <v:imagedata r:id="rId14" o:title=""/>
                      </v:shape>
                      <o:OLEObject Type="Embed" ProgID="PBrush" ShapeID="_x0000_i1048" DrawAspect="Content" ObjectID="_1774973209" r:id="rId21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12</w:t>
                  </w:r>
                  <w:r w:rsidRPr="00FF3876">
                    <w:rPr>
                      <w:sz w:val="32"/>
                      <w:szCs w:val="32"/>
                    </w:rPr>
                    <w:t xml:space="preserve"> дней</w:t>
                  </w: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49" type="#_x0000_t75" style="width:34pt;height:34pt" o:ole="">
                        <v:imagedata r:id="rId16" o:title=""/>
                      </v:shape>
                      <o:OLEObject Type="Embed" ProgID="PBrush" ShapeID="_x0000_i1049" DrawAspect="Content" ObjectID="_1774973210" r:id="rId22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Декабрь</w:t>
                  </w:r>
                  <w:r w:rsidRPr="00FF3876">
                    <w:rPr>
                      <w:sz w:val="32"/>
                      <w:szCs w:val="32"/>
                    </w:rPr>
                    <w:t>, 202</w:t>
                  </w:r>
                  <w:r>
                    <w:rPr>
                      <w:sz w:val="32"/>
                      <w:szCs w:val="32"/>
                    </w:rPr>
                    <w:t>2</w:t>
                  </w:r>
                </w:p>
              </w:tc>
            </w:tr>
          </w:tbl>
          <w:p w:rsidR="009D4A67" w:rsidRDefault="009D4A67" w:rsidP="009D4A67"/>
          <w:p w:rsidR="009D4A67" w:rsidRDefault="009D4A67" w:rsidP="009D4A67"/>
          <w:p w:rsidR="009D4A67" w:rsidRDefault="009D4A67" w:rsidP="009D4A67"/>
        </w:tc>
      </w:tr>
      <w:tr w:rsidR="009D4A67" w:rsidTr="009D4A67">
        <w:tc>
          <w:tcPr>
            <w:tcW w:w="9345" w:type="dxa"/>
          </w:tcPr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r>
              <w:rPr>
                <w:b/>
                <w:sz w:val="28"/>
                <w:szCs w:val="28"/>
                <w:highlight w:val="yellow"/>
              </w:rPr>
              <w:lastRenderedPageBreak/>
              <w:t xml:space="preserve">3. </w:t>
            </w:r>
            <w:r w:rsidRPr="00C01574">
              <w:rPr>
                <w:b/>
                <w:sz w:val="28"/>
                <w:szCs w:val="28"/>
                <w:highlight w:val="yellow"/>
              </w:rPr>
              <w:t>Кресло</w:t>
            </w:r>
          </w:p>
          <w:tbl>
            <w:tblPr>
              <w:tblStyle w:val="a3"/>
              <w:tblpPr w:leftFromText="180" w:rightFromText="180" w:vertAnchor="page" w:horzAnchor="margin" w:tblpY="588"/>
              <w:tblOverlap w:val="never"/>
              <w:tblW w:w="878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4478"/>
            </w:tblGrid>
            <w:tr w:rsidR="009D4A67" w:rsidRPr="00FF3876" w:rsidTr="00955818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 id="_x0000_i1053" type="#_x0000_t75" style="width:38pt;height:38pt" o:ole="">
                        <v:imagedata r:id="rId8" o:title=""/>
                      </v:shape>
                      <o:OLEObject Type="Embed" ProgID="PBrush" ShapeID="_x0000_i1053" DrawAspect="Content" ObjectID="_1774973211" r:id="rId23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14 500</w:t>
                  </w:r>
                  <w:r w:rsidRPr="00FF3876">
                    <w:rPr>
                      <w:b/>
                      <w:sz w:val="32"/>
                      <w:szCs w:val="32"/>
                    </w:rPr>
                    <w:t xml:space="preserve"> рублей </w:t>
                  </w:r>
                </w:p>
              </w:tc>
            </w:tr>
          </w:tbl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rPr>
                <w:b/>
                <w:sz w:val="28"/>
                <w:szCs w:val="28"/>
                <w:highlight w:val="yellow"/>
              </w:rPr>
            </w:pPr>
          </w:p>
          <w:tbl>
            <w:tblPr>
              <w:tblStyle w:val="a3"/>
              <w:tblpPr w:leftFromText="180" w:rightFromText="180" w:vertAnchor="page" w:horzAnchor="margin" w:tblpY="588"/>
              <w:tblOverlap w:val="never"/>
              <w:tblW w:w="8789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4478"/>
            </w:tblGrid>
            <w:tr w:rsidR="009D4A67" w:rsidRPr="00FF3876" w:rsidTr="009D4A67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54" type="#_x0000_t75" style="width:36.65pt;height:36.65pt" o:ole="">
                        <v:imagedata r:id="rId10" o:title=""/>
                      </v:shape>
                      <o:OLEObject Type="Embed" ProgID="PBrush" ShapeID="_x0000_i1054" DrawAspect="Content" ObjectID="_1774973212" r:id="rId24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Перетяжка кресла</w:t>
                  </w: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50" type="#_x0000_t75" style="width:44pt;height:39.35pt" o:ole="">
                        <v:imagedata r:id="rId12" o:title=""/>
                      </v:shape>
                      <o:OLEObject Type="Embed" ProgID="PBrush" ShapeID="_x0000_i1050" DrawAspect="Content" ObjectID="_1774973213" r:id="rId25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Замша</w:t>
                  </w: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51" type="#_x0000_t75" style="width:46pt;height:43.35pt" o:ole="">
                        <v:imagedata r:id="rId14" o:title=""/>
                      </v:shape>
                      <o:OLEObject Type="Embed" ProgID="PBrush" ShapeID="_x0000_i1051" DrawAspect="Content" ObjectID="_1774973214" r:id="rId26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9</w:t>
                  </w:r>
                  <w:r w:rsidRPr="00FF3876">
                    <w:rPr>
                      <w:sz w:val="32"/>
                      <w:szCs w:val="32"/>
                    </w:rPr>
                    <w:t xml:space="preserve"> дней</w:t>
                  </w: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9D4A67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52" type="#_x0000_t75" style="width:34pt;height:34pt" o:ole="">
                        <v:imagedata r:id="rId16" o:title=""/>
                      </v:shape>
                      <o:OLEObject Type="Embed" ProgID="PBrush" ShapeID="_x0000_i1052" DrawAspect="Content" ObjectID="_1774973215" r:id="rId27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4478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Июль</w:t>
                  </w:r>
                  <w:r w:rsidRPr="00FF3876">
                    <w:rPr>
                      <w:sz w:val="32"/>
                      <w:szCs w:val="32"/>
                    </w:rPr>
                    <w:t>, 202</w:t>
                  </w:r>
                  <w:r>
                    <w:rPr>
                      <w:sz w:val="32"/>
                      <w:szCs w:val="32"/>
                    </w:rPr>
                    <w:t>3</w:t>
                  </w:r>
                </w:p>
              </w:tc>
            </w:tr>
          </w:tbl>
          <w:p w:rsidR="009D4A67" w:rsidRDefault="009D4A67" w:rsidP="009D4A67"/>
          <w:p w:rsidR="009D4A67" w:rsidRDefault="009D4A67" w:rsidP="009D4A67"/>
        </w:tc>
      </w:tr>
      <w:tr w:rsidR="009D4A67" w:rsidTr="009D4A67">
        <w:tc>
          <w:tcPr>
            <w:tcW w:w="9345" w:type="dxa"/>
          </w:tcPr>
          <w:p w:rsidR="009D4A67" w:rsidRDefault="009D4A67" w:rsidP="009D4A67">
            <w:r>
              <w:rPr>
                <w:b/>
                <w:sz w:val="28"/>
                <w:szCs w:val="28"/>
                <w:highlight w:val="yellow"/>
              </w:rPr>
              <w:lastRenderedPageBreak/>
              <w:t xml:space="preserve">4. </w:t>
            </w:r>
            <w:r w:rsidRPr="00C01574">
              <w:rPr>
                <w:b/>
                <w:sz w:val="28"/>
                <w:szCs w:val="28"/>
                <w:highlight w:val="yellow"/>
              </w:rPr>
              <w:t>Двухместный диван</w:t>
            </w:r>
          </w:p>
          <w:p w:rsidR="009D4A67" w:rsidRDefault="009D4A67" w:rsidP="009D4A67"/>
          <w:p w:rsidR="009D4A67" w:rsidRDefault="009D4A67" w:rsidP="009D4A67"/>
          <w:tbl>
            <w:tblPr>
              <w:tblStyle w:val="a3"/>
              <w:tblpPr w:leftFromText="180" w:rightFromText="180" w:vertAnchor="page" w:horzAnchor="margin" w:tblpY="1349"/>
              <w:tblW w:w="977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5465"/>
            </w:tblGrid>
            <w:tr w:rsidR="009D4A67" w:rsidRPr="00FF3876" w:rsidTr="00DE4108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 id="_x0000_i1030" type="#_x0000_t75" style="width:38pt;height:38pt" o:ole="">
                        <v:imagedata r:id="rId8" o:title=""/>
                      </v:shape>
                      <o:OLEObject Type="Embed" ProgID="PBrush" ShapeID="_x0000_i1030" DrawAspect="Content" ObjectID="_1774973216" r:id="rId28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18 0</w:t>
                  </w:r>
                  <w:r w:rsidRPr="00FF3876">
                    <w:rPr>
                      <w:b/>
                      <w:sz w:val="32"/>
                      <w:szCs w:val="32"/>
                    </w:rPr>
                    <w:t xml:space="preserve">00 рублей </w:t>
                  </w:r>
                </w:p>
              </w:tc>
            </w:tr>
            <w:tr w:rsidR="009D4A67" w:rsidRPr="00FF3876" w:rsidTr="00DE4108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31" type="#_x0000_t75" style="width:36.65pt;height:36.65pt" o:ole="">
                        <v:imagedata r:id="rId10" o:title=""/>
                      </v:shape>
                      <o:OLEObject Type="Embed" ProgID="PBrush" ShapeID="_x0000_i1031" DrawAspect="Content" ObjectID="_1774973217" r:id="rId29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Перетяжка дивана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32" type="#_x0000_t75" style="width:44pt;height:39.35pt" o:ole="">
                        <v:imagedata r:id="rId12" o:title=""/>
                      </v:shape>
                      <o:OLEObject Type="Embed" ProgID="PBrush" ShapeID="_x0000_i1032" DrawAspect="Content" ObjectID="_1774973218" r:id="rId30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Искусственная кожа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33" type="#_x0000_t75" style="width:46pt;height:43.35pt" o:ole="">
                        <v:imagedata r:id="rId14" o:title=""/>
                      </v:shape>
                      <o:OLEObject Type="Embed" ProgID="PBrush" ShapeID="_x0000_i1033" DrawAspect="Content" ObjectID="_1774973219" r:id="rId31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 xml:space="preserve">14 </w:t>
                  </w:r>
                  <w:r w:rsidRPr="00FF3876">
                    <w:rPr>
                      <w:sz w:val="32"/>
                      <w:szCs w:val="32"/>
                    </w:rPr>
                    <w:t>дней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34" type="#_x0000_t75" style="width:34pt;height:34pt" o:ole="">
                        <v:imagedata r:id="rId16" o:title=""/>
                      </v:shape>
                      <o:OLEObject Type="Embed" ProgID="PBrush" ShapeID="_x0000_i1034" DrawAspect="Content" ObjectID="_1774973220" r:id="rId32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Февраль, 2023</w:t>
                  </w:r>
                </w:p>
              </w:tc>
            </w:tr>
          </w:tbl>
          <w:p w:rsidR="009D4A67" w:rsidRDefault="009D4A67" w:rsidP="009D4A67"/>
        </w:tc>
      </w:tr>
      <w:tr w:rsidR="009D4A67" w:rsidTr="009D4A67">
        <w:tc>
          <w:tcPr>
            <w:tcW w:w="9345" w:type="dxa"/>
          </w:tcPr>
          <w:p w:rsidR="009D4A67" w:rsidRDefault="009D4A67" w:rsidP="009D4A67"/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</w:p>
          <w:p w:rsidR="009D4A67" w:rsidRPr="0033460E" w:rsidRDefault="009D4A67" w:rsidP="009D4A67">
            <w:pPr>
              <w:rPr>
                <w:b/>
                <w:sz w:val="28"/>
                <w:szCs w:val="28"/>
                <w:highlight w:val="yellow"/>
              </w:rPr>
            </w:pPr>
            <w:r>
              <w:rPr>
                <w:b/>
                <w:sz w:val="28"/>
                <w:szCs w:val="28"/>
                <w:highlight w:val="yellow"/>
              </w:rPr>
              <w:t xml:space="preserve">5. </w:t>
            </w:r>
            <w:r w:rsidRPr="0033460E">
              <w:rPr>
                <w:b/>
                <w:sz w:val="28"/>
                <w:szCs w:val="28"/>
                <w:highlight w:val="yellow"/>
              </w:rPr>
              <w:t xml:space="preserve">Обивка </w:t>
            </w:r>
          </w:p>
          <w:p w:rsidR="009D4A67" w:rsidRDefault="009D4A67" w:rsidP="009D4A67"/>
          <w:tbl>
            <w:tblPr>
              <w:tblStyle w:val="a3"/>
              <w:tblpPr w:leftFromText="180" w:rightFromText="180" w:vertAnchor="page" w:horzAnchor="margin" w:tblpY="1349"/>
              <w:tblW w:w="977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5465"/>
            </w:tblGrid>
            <w:tr w:rsidR="009D4A67" w:rsidRPr="00FF3876" w:rsidTr="00DE4108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 id="_x0000_i1035" type="#_x0000_t75" style="width:38pt;height:38pt" o:ole="">
                        <v:imagedata r:id="rId8" o:title=""/>
                      </v:shape>
                      <o:OLEObject Type="Embed" ProgID="PBrush" ShapeID="_x0000_i1035" DrawAspect="Content" ObjectID="_1774973221" r:id="rId33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6 0</w:t>
                  </w:r>
                  <w:r w:rsidRPr="00FF3876">
                    <w:rPr>
                      <w:b/>
                      <w:sz w:val="32"/>
                      <w:szCs w:val="32"/>
                    </w:rPr>
                    <w:t xml:space="preserve">00 рублей </w:t>
                  </w:r>
                </w:p>
              </w:tc>
            </w:tr>
            <w:tr w:rsidR="009D4A67" w:rsidRPr="00FF3876" w:rsidTr="00DE4108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36" type="#_x0000_t75" style="width:36.65pt;height:36.65pt" o:ole="">
                        <v:imagedata r:id="rId10" o:title=""/>
                      </v:shape>
                      <o:OLEObject Type="Embed" ProgID="PBrush" ShapeID="_x0000_i1036" DrawAspect="Content" ObjectID="_1774973222" r:id="rId34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 xml:space="preserve">Перетяжка </w:t>
                  </w:r>
                  <w:r>
                    <w:rPr>
                      <w:sz w:val="32"/>
                      <w:szCs w:val="32"/>
                    </w:rPr>
                    <w:t>части обивки</w:t>
                  </w:r>
                  <w:r w:rsidRPr="00FF3876">
                    <w:rPr>
                      <w:sz w:val="32"/>
                      <w:szCs w:val="32"/>
                    </w:rPr>
                    <w:t xml:space="preserve"> дивана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37" type="#_x0000_t75" style="width:44pt;height:39.35pt" o:ole="">
                        <v:imagedata r:id="rId12" o:title=""/>
                      </v:shape>
                      <o:OLEObject Type="Embed" ProgID="PBrush" ShapeID="_x0000_i1037" DrawAspect="Content" ObjectID="_1774973223" r:id="rId35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Искусственная кожа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38" type="#_x0000_t75" style="width:46pt;height:43.35pt" o:ole="">
                        <v:imagedata r:id="rId14" o:title=""/>
                      </v:shape>
                      <o:OLEObject Type="Embed" ProgID="PBrush" ShapeID="_x0000_i1038" DrawAspect="Content" ObjectID="_1774973224" r:id="rId36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4 дня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39" type="#_x0000_t75" style="width:34pt;height:34pt" o:ole="">
                        <v:imagedata r:id="rId16" o:title=""/>
                      </v:shape>
                      <o:OLEObject Type="Embed" ProgID="PBrush" ShapeID="_x0000_i1039" DrawAspect="Content" ObjectID="_1774973225" r:id="rId37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Январь</w:t>
                  </w:r>
                  <w:r w:rsidRPr="00FF3876">
                    <w:rPr>
                      <w:sz w:val="32"/>
                      <w:szCs w:val="32"/>
                    </w:rPr>
                    <w:t>, 202</w:t>
                  </w:r>
                  <w:r>
                    <w:rPr>
                      <w:sz w:val="32"/>
                      <w:szCs w:val="32"/>
                    </w:rPr>
                    <w:t>4</w:t>
                  </w:r>
                </w:p>
              </w:tc>
            </w:tr>
          </w:tbl>
          <w:p w:rsidR="009D4A67" w:rsidRDefault="009D4A67" w:rsidP="009D4A67"/>
          <w:p w:rsidR="009D4A67" w:rsidRDefault="009D4A67" w:rsidP="009D4A67"/>
        </w:tc>
      </w:tr>
      <w:tr w:rsidR="009D4A67" w:rsidTr="009D4A67">
        <w:tc>
          <w:tcPr>
            <w:tcW w:w="9345" w:type="dxa"/>
          </w:tcPr>
          <w:p w:rsidR="009D4A67" w:rsidRDefault="009D4A67" w:rsidP="009D4A67">
            <w:r>
              <w:rPr>
                <w:b/>
                <w:sz w:val="28"/>
                <w:szCs w:val="28"/>
                <w:highlight w:val="yellow"/>
              </w:rPr>
              <w:lastRenderedPageBreak/>
              <w:t>6. Угловой</w:t>
            </w:r>
            <w:r w:rsidRPr="00C01574">
              <w:rPr>
                <w:b/>
                <w:sz w:val="28"/>
                <w:szCs w:val="28"/>
                <w:highlight w:val="yellow"/>
              </w:rPr>
              <w:t xml:space="preserve"> диван</w:t>
            </w:r>
          </w:p>
          <w:p w:rsidR="009D4A67" w:rsidRDefault="009D4A67" w:rsidP="009D4A67"/>
          <w:tbl>
            <w:tblPr>
              <w:tblStyle w:val="a3"/>
              <w:tblpPr w:leftFromText="180" w:rightFromText="180" w:vertAnchor="page" w:horzAnchor="margin" w:tblpY="1349"/>
              <w:tblW w:w="977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40"/>
              <w:gridCol w:w="3171"/>
              <w:gridCol w:w="5465"/>
            </w:tblGrid>
            <w:tr w:rsidR="009D4A67" w:rsidRPr="00FF3876" w:rsidTr="00DE4108">
              <w:trPr>
                <w:trHeight w:val="838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016" w:dyaOrig="1992">
                      <v:shape id="_x0000_i1040" type="#_x0000_t75" style="width:38pt;height:38pt" o:ole="">
                        <v:imagedata r:id="rId8" o:title=""/>
                      </v:shape>
                      <o:OLEObject Type="Embed" ProgID="PBrush" ShapeID="_x0000_i1040" DrawAspect="Content" ObjectID="_1774973226" r:id="rId38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Стоимость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C22A6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2</w:t>
                  </w:r>
                  <w:r w:rsidR="009C22A6">
                    <w:rPr>
                      <w:b/>
                      <w:sz w:val="32"/>
                      <w:szCs w:val="32"/>
                    </w:rPr>
                    <w:t>6</w:t>
                  </w:r>
                  <w:r>
                    <w:rPr>
                      <w:b/>
                      <w:sz w:val="32"/>
                      <w:szCs w:val="32"/>
                    </w:rPr>
                    <w:t xml:space="preserve"> 000</w:t>
                  </w:r>
                  <w:r w:rsidRPr="00FF3876">
                    <w:rPr>
                      <w:b/>
                      <w:sz w:val="32"/>
                      <w:szCs w:val="32"/>
                    </w:rPr>
                    <w:t xml:space="preserve"> рублей </w:t>
                  </w:r>
                </w:p>
              </w:tc>
            </w:tr>
            <w:tr w:rsidR="009D4A67" w:rsidRPr="00FF3876" w:rsidTr="00DE4108">
              <w:trPr>
                <w:trHeight w:val="849"/>
              </w:trPr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1908" w:dyaOrig="1920">
                      <v:shape id="_x0000_i1041" type="#_x0000_t75" style="width:36.65pt;height:36.65pt" o:ole="">
                        <v:imagedata r:id="rId10" o:title=""/>
                      </v:shape>
                      <o:OLEObject Type="Embed" ProgID="PBrush" ShapeID="_x0000_i1041" DrawAspect="Content" ObjectID="_1774973227" r:id="rId39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Описание: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 xml:space="preserve">Перетяжка </w:t>
                  </w:r>
                  <w:r>
                    <w:rPr>
                      <w:sz w:val="32"/>
                      <w:szCs w:val="32"/>
                    </w:rPr>
                    <w:t>углового</w:t>
                  </w:r>
                  <w:r w:rsidRPr="00FF3876">
                    <w:rPr>
                      <w:sz w:val="32"/>
                      <w:szCs w:val="32"/>
                    </w:rPr>
                    <w:t xml:space="preserve"> дивана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</w:pPr>
                  <w:r>
                    <w:object w:dxaOrig="16044" w:dyaOrig="12108">
                      <v:shape id="_x0000_i1042" type="#_x0000_t75" style="width:44pt;height:39.35pt" o:ole="">
                        <v:imagedata r:id="rId12" o:title=""/>
                      </v:shape>
                      <o:OLEObject Type="Embed" ProgID="PBrush" ShapeID="_x0000_i1042" DrawAspect="Content" ObjectID="_1774973228" r:id="rId40"/>
                    </w:object>
                  </w:r>
                </w:p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Материал: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 w:rsidRPr="00FF3876">
                    <w:rPr>
                      <w:sz w:val="32"/>
                      <w:szCs w:val="32"/>
                    </w:rPr>
                    <w:t>Велюр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924" w:dyaOrig="936">
                      <v:shape id="_x0000_i1043" type="#_x0000_t75" style="width:46pt;height:43.35pt" o:ole="">
                        <v:imagedata r:id="rId14" o:title=""/>
                      </v:shape>
                      <o:OLEObject Type="Embed" ProgID="PBrush" ShapeID="_x0000_i1043" DrawAspect="Content" ObjectID="_1774973229" r:id="rId41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Срок работ: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16</w:t>
                  </w:r>
                  <w:r w:rsidRPr="00FF3876">
                    <w:rPr>
                      <w:sz w:val="32"/>
                      <w:szCs w:val="32"/>
                    </w:rPr>
                    <w:t xml:space="preserve"> дней</w:t>
                  </w: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</w:p>
              </w:tc>
            </w:tr>
            <w:tr w:rsidR="009D4A67" w:rsidRPr="00FF3876" w:rsidTr="00DE4108">
              <w:tc>
                <w:tcPr>
                  <w:tcW w:w="1140" w:type="dxa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object w:dxaOrig="2748" w:dyaOrig="2760">
                      <v:shape id="_x0000_i1044" type="#_x0000_t75" style="width:34pt;height:34pt" o:ole="">
                        <v:imagedata r:id="rId16" o:title=""/>
                      </v:shape>
                      <o:OLEObject Type="Embed" ProgID="PBrush" ShapeID="_x0000_i1044" DrawAspect="Content" ObjectID="_1774973230" r:id="rId42"/>
                    </w:object>
                  </w:r>
                </w:p>
              </w:tc>
              <w:tc>
                <w:tcPr>
                  <w:tcW w:w="3171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b/>
                      <w:sz w:val="32"/>
                      <w:szCs w:val="32"/>
                    </w:rPr>
                  </w:pPr>
                  <w:r w:rsidRPr="00FF3876">
                    <w:rPr>
                      <w:b/>
                      <w:sz w:val="32"/>
                      <w:szCs w:val="32"/>
                    </w:rPr>
                    <w:t>Дата:</w:t>
                  </w:r>
                </w:p>
              </w:tc>
              <w:tc>
                <w:tcPr>
                  <w:tcW w:w="5465" w:type="dxa"/>
                  <w:vAlign w:val="center"/>
                </w:tcPr>
                <w:p w:rsidR="009D4A67" w:rsidRPr="00FF3876" w:rsidRDefault="009D4A67" w:rsidP="009D4A67">
                  <w:pPr>
                    <w:pBdr>
                      <w:top w:val="single" w:sz="4" w:space="1" w:color="auto"/>
                      <w:left w:val="single" w:sz="4" w:space="1" w:color="auto"/>
                      <w:bottom w:val="single" w:sz="4" w:space="1" w:color="auto"/>
                      <w:right w:val="single" w:sz="4" w:space="1" w:color="auto"/>
                      <w:between w:val="single" w:sz="4" w:space="1" w:color="auto"/>
                      <w:bar w:val="single" w:sz="4" w:color="auto"/>
                    </w:pBdr>
                    <w:rPr>
                      <w:sz w:val="32"/>
                      <w:szCs w:val="32"/>
                    </w:rPr>
                  </w:pPr>
                  <w:r>
                    <w:rPr>
                      <w:sz w:val="32"/>
                      <w:szCs w:val="32"/>
                    </w:rPr>
                    <w:t>Ноябрь, 2023</w:t>
                  </w:r>
                </w:p>
              </w:tc>
            </w:tr>
          </w:tbl>
          <w:p w:rsidR="009D4A67" w:rsidRDefault="009D4A67" w:rsidP="009D4A67"/>
          <w:p w:rsidR="009D4A67" w:rsidRDefault="009D4A67" w:rsidP="009D4A67"/>
          <w:p w:rsidR="009D4A67" w:rsidRDefault="009D4A67" w:rsidP="009D4A67"/>
        </w:tc>
      </w:tr>
    </w:tbl>
    <w:p w:rsidR="0033460E" w:rsidRDefault="0033460E" w:rsidP="00C01574">
      <w:bookmarkStart w:id="0" w:name="_GoBack"/>
      <w:bookmarkEnd w:id="0"/>
    </w:p>
    <w:sectPr w:rsidR="0033460E" w:rsidSect="006F6DBA">
      <w:pgSz w:w="11906" w:h="16838"/>
      <w:pgMar w:top="567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1118" w:rsidRDefault="004A1118" w:rsidP="00C01574">
      <w:pPr>
        <w:spacing w:after="0" w:line="240" w:lineRule="auto"/>
      </w:pPr>
      <w:r>
        <w:separator/>
      </w:r>
    </w:p>
  </w:endnote>
  <w:endnote w:type="continuationSeparator" w:id="0">
    <w:p w:rsidR="004A1118" w:rsidRDefault="004A1118" w:rsidP="00C015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1118" w:rsidRDefault="004A1118" w:rsidP="00C01574">
      <w:pPr>
        <w:spacing w:after="0" w:line="240" w:lineRule="auto"/>
      </w:pPr>
      <w:r>
        <w:separator/>
      </w:r>
    </w:p>
  </w:footnote>
  <w:footnote w:type="continuationSeparator" w:id="0">
    <w:p w:rsidR="004A1118" w:rsidRDefault="004A1118" w:rsidP="00C015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573868"/>
    <w:multiLevelType w:val="hybridMultilevel"/>
    <w:tmpl w:val="5A7EF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876"/>
    <w:rsid w:val="0000440C"/>
    <w:rsid w:val="0033460E"/>
    <w:rsid w:val="00376180"/>
    <w:rsid w:val="004A1118"/>
    <w:rsid w:val="006F6DBA"/>
    <w:rsid w:val="00700627"/>
    <w:rsid w:val="00946493"/>
    <w:rsid w:val="00976B4C"/>
    <w:rsid w:val="009C22A6"/>
    <w:rsid w:val="009D4A67"/>
    <w:rsid w:val="00BB2256"/>
    <w:rsid w:val="00C01574"/>
    <w:rsid w:val="00C914A8"/>
    <w:rsid w:val="00F77DF2"/>
    <w:rsid w:val="00FF3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8DBA693-5D91-4BA2-B4FB-597181C75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F38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F387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00440C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00440C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00440C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00440C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00440C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0044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00440C"/>
    <w:rPr>
      <w:rFonts w:ascii="Segoe UI" w:hAnsi="Segoe UI" w:cs="Segoe U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C015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01574"/>
  </w:style>
  <w:style w:type="paragraph" w:styleId="ae">
    <w:name w:val="footer"/>
    <w:basedOn w:val="a"/>
    <w:link w:val="af"/>
    <w:uiPriority w:val="99"/>
    <w:unhideWhenUsed/>
    <w:rsid w:val="00C015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C015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4.bin"/><Relationship Id="rId39" Type="http://schemas.openxmlformats.org/officeDocument/2006/relationships/oleObject" Target="embeddings/oleObject27.bin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22.bin"/><Relationship Id="rId42" Type="http://schemas.openxmlformats.org/officeDocument/2006/relationships/oleObject" Target="embeddings/oleObject30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oleObject" Target="embeddings/oleObject8.bin"/><Relationship Id="rId29" Type="http://schemas.openxmlformats.org/officeDocument/2006/relationships/oleObject" Target="embeddings/oleObject17.bin"/><Relationship Id="rId41" Type="http://schemas.openxmlformats.org/officeDocument/2006/relationships/oleObject" Target="embeddings/oleObject2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12.bin"/><Relationship Id="rId32" Type="http://schemas.openxmlformats.org/officeDocument/2006/relationships/oleObject" Target="embeddings/oleObject20.bin"/><Relationship Id="rId37" Type="http://schemas.openxmlformats.org/officeDocument/2006/relationships/oleObject" Target="embeddings/oleObject25.bin"/><Relationship Id="rId40" Type="http://schemas.openxmlformats.org/officeDocument/2006/relationships/oleObject" Target="embeddings/oleObject28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6.bin"/><Relationship Id="rId36" Type="http://schemas.openxmlformats.org/officeDocument/2006/relationships/oleObject" Target="embeddings/oleObject24.bin"/><Relationship Id="rId10" Type="http://schemas.openxmlformats.org/officeDocument/2006/relationships/image" Target="media/image2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9.bin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oleObject" Target="embeddings/oleObject10.bin"/><Relationship Id="rId27" Type="http://schemas.openxmlformats.org/officeDocument/2006/relationships/oleObject" Target="embeddings/oleObject15.bin"/><Relationship Id="rId30" Type="http://schemas.openxmlformats.org/officeDocument/2006/relationships/oleObject" Target="embeddings/oleObject18.bin"/><Relationship Id="rId35" Type="http://schemas.openxmlformats.org/officeDocument/2006/relationships/oleObject" Target="embeddings/oleObject23.bin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3.bin"/><Relationship Id="rId33" Type="http://schemas.openxmlformats.org/officeDocument/2006/relationships/oleObject" Target="embeddings/oleObject21.bin"/><Relationship Id="rId38" Type="http://schemas.openxmlformats.org/officeDocument/2006/relationships/oleObject" Target="embeddings/oleObject2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2E6818-DB94-4596-9162-9F0D74D82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Janna</dc:creator>
  <cp:keywords/>
  <dc:description/>
  <cp:lastModifiedBy>Janna</cp:lastModifiedBy>
  <cp:revision>4</cp:revision>
  <dcterms:created xsi:type="dcterms:W3CDTF">2024-03-17T12:51:00Z</dcterms:created>
  <dcterms:modified xsi:type="dcterms:W3CDTF">2024-04-18T16:19:00Z</dcterms:modified>
</cp:coreProperties>
</file>